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75FA" w14:textId="77777777" w:rsidR="00746A80" w:rsidRPr="003C0238" w:rsidRDefault="00746A80" w:rsidP="00746A80">
      <w:pPr>
        <w:jc w:val="center"/>
        <w:rPr>
          <w:b/>
          <w:bCs/>
          <w:u w:val="single"/>
        </w:rPr>
      </w:pPr>
      <w:bookmarkStart w:id="0" w:name="_Hlk35516014"/>
      <w:r w:rsidRPr="003C0238">
        <w:rPr>
          <w:b/>
          <w:bCs/>
          <w:u w:val="single"/>
        </w:rPr>
        <w:t>Key Worker Confirmation Form</w:t>
      </w:r>
    </w:p>
    <w:p w14:paraId="6298BF26" w14:textId="77777777" w:rsidR="00746A80" w:rsidRDefault="00746A80" w:rsidP="00746A80"/>
    <w:p w14:paraId="18EA1203" w14:textId="77777777" w:rsidR="00746A80" w:rsidRDefault="00746A80" w:rsidP="00746A80">
      <w:pPr>
        <w:rPr>
          <w:b/>
          <w:bCs/>
        </w:rPr>
      </w:pPr>
      <w:r>
        <w:rPr>
          <w:b/>
          <w:bCs/>
        </w:rPr>
        <w:t>Pupil’s Name</w:t>
      </w:r>
      <w:r w:rsidRPr="00137467">
        <w:rPr>
          <w:b/>
          <w:bCs/>
        </w:rPr>
        <w:t>:</w:t>
      </w:r>
    </w:p>
    <w:p w14:paraId="66C1C492" w14:textId="77777777" w:rsidR="00746A80" w:rsidRDefault="00746A80" w:rsidP="00746A80">
      <w:pPr>
        <w:rPr>
          <w:b/>
          <w:bCs/>
        </w:rPr>
      </w:pPr>
      <w:r>
        <w:rPr>
          <w:b/>
          <w:bCs/>
        </w:rPr>
        <w:t>Pupil’s Class:</w:t>
      </w:r>
    </w:p>
    <w:p w14:paraId="329EF9D2" w14:textId="77777777" w:rsidR="00746A80" w:rsidRDefault="00746A80" w:rsidP="00746A80">
      <w:pPr>
        <w:rPr>
          <w:b/>
          <w:bCs/>
        </w:rPr>
      </w:pPr>
      <w:r>
        <w:rPr>
          <w:b/>
          <w:bCs/>
        </w:rPr>
        <w:t>I can confirm that both parents/carers or the sole household parent/carer of the above child are key workers in the following occupations: (please underline relevant occupation):</w:t>
      </w:r>
    </w:p>
    <w:p w14:paraId="17E2AC88" w14:textId="77777777" w:rsidR="00746A80" w:rsidRPr="003C0238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>
        <w:rPr>
          <w:bCs/>
        </w:rPr>
        <w:t xml:space="preserve">NHS </w:t>
      </w:r>
      <w:r w:rsidRPr="003C0238">
        <w:rPr>
          <w:bCs/>
        </w:rPr>
        <w:t>staff</w:t>
      </w:r>
    </w:p>
    <w:p w14:paraId="6E019C91" w14:textId="77777777" w:rsidR="00746A80" w:rsidRPr="003C0238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3C0238">
        <w:rPr>
          <w:bCs/>
        </w:rPr>
        <w:t>teachers, including</w:t>
      </w:r>
      <w:r>
        <w:rPr>
          <w:bCs/>
        </w:rPr>
        <w:t xml:space="preserve"> further education teachers, </w:t>
      </w:r>
      <w:r w:rsidRPr="003C0238">
        <w:rPr>
          <w:bCs/>
        </w:rPr>
        <w:t>Early Years/nursery teachers</w:t>
      </w:r>
      <w:r>
        <w:rPr>
          <w:bCs/>
        </w:rPr>
        <w:t>, UQTs and school support staff</w:t>
      </w:r>
    </w:p>
    <w:p w14:paraId="4EE06B99" w14:textId="77777777" w:rsidR="00746A80" w:rsidRPr="003C0238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3C0238">
        <w:rPr>
          <w:bCs/>
        </w:rPr>
        <w:t>polic</w:t>
      </w:r>
      <w:bookmarkStart w:id="1" w:name="_GoBack"/>
      <w:bookmarkEnd w:id="1"/>
      <w:r w:rsidRPr="003C0238">
        <w:rPr>
          <w:bCs/>
        </w:rPr>
        <w:t>e officers and community support officers in specified forces; frontline police staff (civilians) may also be eligible in some areas</w:t>
      </w:r>
    </w:p>
    <w:p w14:paraId="128CAF6A" w14:textId="77777777" w:rsidR="00746A80" w:rsidRPr="003C0238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3C0238">
        <w:rPr>
          <w:bCs/>
        </w:rPr>
        <w:t>prison officers and some Prison Service staff in prisons in specified areas</w:t>
      </w:r>
    </w:p>
    <w:p w14:paraId="3A323F63" w14:textId="77777777" w:rsidR="00746A80" w:rsidRPr="003C0238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3C0238">
        <w:rPr>
          <w:bCs/>
        </w:rPr>
        <w:t>probation officers;</w:t>
      </w:r>
    </w:p>
    <w:p w14:paraId="34B6968D" w14:textId="77777777" w:rsidR="00746A80" w:rsidRPr="003C0238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3C0238">
        <w:rPr>
          <w:bCs/>
        </w:rPr>
        <w:t>local authority (LA) or NHS social workers</w:t>
      </w:r>
      <w:r>
        <w:rPr>
          <w:bCs/>
        </w:rPr>
        <w:t xml:space="preserve"> and local authority officers</w:t>
      </w:r>
    </w:p>
    <w:p w14:paraId="5BBA740A" w14:textId="77777777" w:rsidR="00746A80" w:rsidRPr="003C0238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3C0238">
        <w:rPr>
          <w:bCs/>
        </w:rPr>
        <w:t>uniformed staff in fire and rescue services</w:t>
      </w:r>
    </w:p>
    <w:p w14:paraId="1B029527" w14:textId="77777777" w:rsidR="00746A80" w:rsidRPr="003C0238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3C0238">
        <w:rPr>
          <w:bCs/>
        </w:rPr>
        <w:t>armed forces personnel</w:t>
      </w:r>
    </w:p>
    <w:p w14:paraId="4D20B3C3" w14:textId="77777777" w:rsidR="00746A80" w:rsidRPr="003C0238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3C0238">
        <w:rPr>
          <w:bCs/>
        </w:rPr>
        <w:t>Highway Agency traffic officer staff</w:t>
      </w:r>
    </w:p>
    <w:p w14:paraId="7A9D1B53" w14:textId="77777777" w:rsidR="00746A80" w:rsidRPr="003C0238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3C0238">
        <w:rPr>
          <w:bCs/>
        </w:rPr>
        <w:t>LA environmental health officers/practitioners</w:t>
      </w:r>
    </w:p>
    <w:p w14:paraId="782E3709" w14:textId="77777777" w:rsidR="00746A80" w:rsidRPr="003C0238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3C0238">
        <w:rPr>
          <w:bCs/>
        </w:rPr>
        <w:t>Care workers</w:t>
      </w:r>
    </w:p>
    <w:p w14:paraId="20024616" w14:textId="77777777" w:rsidR="00746A80" w:rsidRDefault="00746A80" w:rsidP="00746A80">
      <w:pPr>
        <w:pStyle w:val="ListParagraph"/>
        <w:numPr>
          <w:ilvl w:val="0"/>
          <w:numId w:val="1"/>
        </w:numPr>
        <w:spacing w:after="160" w:line="259" w:lineRule="auto"/>
        <w:rPr>
          <w:bCs/>
        </w:rPr>
      </w:pPr>
      <w:r w:rsidRPr="003C0238">
        <w:rPr>
          <w:bCs/>
        </w:rPr>
        <w:t>Food / supermarket delivery drivers and other workers</w:t>
      </w:r>
    </w:p>
    <w:bookmarkEnd w:id="0"/>
    <w:p w14:paraId="1247908A" w14:textId="77777777" w:rsidR="00746A80" w:rsidRDefault="00746A80" w:rsidP="00746A80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="Arial" w:hAnsi="Arial" w:cs="Arial"/>
          <w:sz w:val="16"/>
        </w:rPr>
      </w:pPr>
    </w:p>
    <w:p w14:paraId="067046C6" w14:textId="77777777" w:rsidR="00B36B35" w:rsidRDefault="00746A80"/>
    <w:sectPr w:rsidR="00B36B35" w:rsidSect="008D34DE">
      <w:headerReference w:type="default" r:id="rId7"/>
      <w:pgSz w:w="11906" w:h="16838"/>
      <w:pgMar w:top="1179" w:right="566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35E7" w14:textId="77777777" w:rsidR="00746A80" w:rsidRDefault="00746A80" w:rsidP="00746A80">
      <w:pPr>
        <w:spacing w:after="0" w:line="240" w:lineRule="auto"/>
      </w:pPr>
      <w:r>
        <w:separator/>
      </w:r>
    </w:p>
  </w:endnote>
  <w:endnote w:type="continuationSeparator" w:id="0">
    <w:p w14:paraId="6EE5668F" w14:textId="77777777" w:rsidR="00746A80" w:rsidRDefault="00746A80" w:rsidP="0074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DEFD" w14:textId="77777777" w:rsidR="00746A80" w:rsidRDefault="00746A80" w:rsidP="00746A80">
      <w:pPr>
        <w:spacing w:after="0" w:line="240" w:lineRule="auto"/>
      </w:pPr>
      <w:r>
        <w:separator/>
      </w:r>
    </w:p>
  </w:footnote>
  <w:footnote w:type="continuationSeparator" w:id="0">
    <w:p w14:paraId="7BFF7C42" w14:textId="77777777" w:rsidR="00746A80" w:rsidRDefault="00746A80" w:rsidP="0074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2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4"/>
      <w:gridCol w:w="2410"/>
    </w:tblGrid>
    <w:tr w:rsidR="006C12D4" w14:paraId="51E2D639" w14:textId="77777777" w:rsidTr="007277EA">
      <w:tc>
        <w:tcPr>
          <w:tcW w:w="8114" w:type="dxa"/>
        </w:tcPr>
        <w:p w14:paraId="5E80A9BD" w14:textId="77777777" w:rsidR="006C12D4" w:rsidRDefault="00746A80" w:rsidP="009A07BD">
          <w:r>
            <w:rPr>
              <w:rFonts w:ascii="Arial" w:hAnsi="Arial" w:cs="Arial"/>
              <w:noProof/>
              <w:szCs w:val="24"/>
              <w:lang w:eastAsia="en-GB"/>
            </w:rPr>
            <w:drawing>
              <wp:inline distT="0" distB="0" distL="0" distR="0" wp14:anchorId="3680DDC0" wp14:editId="342B7E05">
                <wp:extent cx="466725" cy="47721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5A42CD6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43" cy="496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14:paraId="113C5057" w14:textId="6ECACF29" w:rsidR="006C12D4" w:rsidRPr="0034171C" w:rsidRDefault="00746A80" w:rsidP="0006759F">
          <w:pPr>
            <w:ind w:left="-358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06412087" w14:textId="77777777" w:rsidR="006C12D4" w:rsidRDefault="00746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F2416"/>
    <w:multiLevelType w:val="hybridMultilevel"/>
    <w:tmpl w:val="3BA0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80"/>
    <w:rsid w:val="00145969"/>
    <w:rsid w:val="003322A6"/>
    <w:rsid w:val="00541409"/>
    <w:rsid w:val="005B1B0B"/>
    <w:rsid w:val="00746A80"/>
    <w:rsid w:val="00B318C5"/>
    <w:rsid w:val="00C120AB"/>
    <w:rsid w:val="00E32D8C"/>
    <w:rsid w:val="00E617F4"/>
    <w:rsid w:val="00F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94C1"/>
  <w15:chartTrackingRefBased/>
  <w15:docId w15:val="{2BBC448E-C970-42AC-A414-564B2EDC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80"/>
  </w:style>
  <w:style w:type="table" w:styleId="TableGrid">
    <w:name w:val="Table Grid"/>
    <w:basedOn w:val="TableNormal"/>
    <w:uiPriority w:val="59"/>
    <w:rsid w:val="0074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4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46A80"/>
  </w:style>
  <w:style w:type="paragraph" w:styleId="Footer">
    <w:name w:val="footer"/>
    <w:basedOn w:val="Normal"/>
    <w:link w:val="FooterChar"/>
    <w:uiPriority w:val="99"/>
    <w:unhideWhenUsed/>
    <w:rsid w:val="0074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O'Mullane (Cottenham)</dc:creator>
  <cp:keywords/>
  <dc:description/>
  <cp:lastModifiedBy>Sharon O'Mullane (Cottenham)</cp:lastModifiedBy>
  <cp:revision>1</cp:revision>
  <dcterms:created xsi:type="dcterms:W3CDTF">2020-03-19T13:48:00Z</dcterms:created>
  <dcterms:modified xsi:type="dcterms:W3CDTF">2020-03-19T13:49:00Z</dcterms:modified>
</cp:coreProperties>
</file>